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="00A71E4A"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="00A71E4A"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A71E4A" w:rsidRPr="00A71E4A" w:rsidRDefault="00A71E4A" w:rsidP="00A71E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Государственного налогового инспектора </w:t>
      </w:r>
      <w:r w:rsidR="00920D28"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№2</w:t>
      </w:r>
    </w:p>
    <w:p w:rsidR="001209C1" w:rsidRDefault="001209C1" w:rsidP="00A71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1E4A" w:rsidRPr="00A71E4A" w:rsidRDefault="00920D28" w:rsidP="00A71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71E4A" w:rsidRPr="00A71E4A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Наличие базовых знаний: 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базовых знаний: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.4. Наличие профессиональных знаний.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.4.1. В сфере законодательства Российской Федерации: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/>
          <w:sz w:val="26"/>
          <w:szCs w:val="26"/>
          <w:lang w:val="ru-RU"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.4.2. Иные профессиональные знания: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1E4A" w:rsidRPr="00A71E4A" w:rsidRDefault="00A71E4A" w:rsidP="00A71E4A">
      <w:pPr>
        <w:pStyle w:val="a5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порядка работы с персональными данными и конфиденциальной информацией;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сведений, содержащихся в ЕГРЮЛ, ЕГРИП, РАФП, реестре дисквалифицированных лиц;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.5. Наличие функциональных знаний: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A71E4A" w:rsidRPr="00A71E4A" w:rsidRDefault="00A71E4A" w:rsidP="00A71E4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стандарт предоставления государственной услуги: требования и порядок разработки.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.6. Наличие базовых умений: </w:t>
      </w:r>
      <w:r w:rsidR="00A71E4A" w:rsidRPr="00A71E4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.7. Наличие профессиональных умений: </w:t>
      </w:r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</w:t>
      </w:r>
      <w:bookmarkEnd w:id="2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A71E4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.8. Наличие функциональных умений: 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A71E4A" w:rsidRPr="00A71E4A" w:rsidRDefault="00A71E4A" w:rsidP="00A71E4A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0D28" w:rsidRPr="001A135D" w:rsidRDefault="00920D28" w:rsidP="00920D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538135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правового обеспечения государственной регистрации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Pr="001A135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A135D">
        <w:rPr>
          <w:rFonts w:ascii="Times New Roman" w:hAnsi="Times New Roman" w:cs="Times New Roman"/>
          <w:color w:val="538135" w:themeColor="accent6" w:themeShade="BF"/>
          <w:sz w:val="26"/>
          <w:szCs w:val="26"/>
          <w:lang w:eastAsia="ru-RU"/>
        </w:rPr>
        <w:t xml:space="preserve">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достоверности сведений, включаемых и включенных в ЕГРЮЛ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и 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контроль за сроками исполнения писем, поступающих на рассмотрение в отдел;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A71E4A">
        <w:rPr>
          <w:rFonts w:ascii="Times New Roman" w:hAnsi="Times New Roman" w:cs="Times New Roman"/>
          <w:color w:val="BF8F00" w:themeColor="accent4" w:themeShade="BF"/>
          <w:sz w:val="26"/>
          <w:szCs w:val="26"/>
        </w:rPr>
        <w:t>.</w:t>
      </w:r>
    </w:p>
    <w:sectPr w:rsidR="00A71E4A" w:rsidRPr="00A71E4A" w:rsidSect="00904B6C">
      <w:headerReference w:type="default" r:id="rId7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B6C" w:rsidRDefault="00904B6C" w:rsidP="00904B6C">
      <w:pPr>
        <w:spacing w:after="0" w:line="240" w:lineRule="auto"/>
      </w:pPr>
      <w:r>
        <w:separator/>
      </w:r>
    </w:p>
  </w:endnote>
  <w:end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B6C" w:rsidRDefault="00904B6C" w:rsidP="00904B6C">
      <w:pPr>
        <w:spacing w:after="0" w:line="240" w:lineRule="auto"/>
      </w:pPr>
      <w:r>
        <w:separator/>
      </w:r>
    </w:p>
  </w:footnote>
  <w:foot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312154"/>
      <w:docPartObj>
        <w:docPartGallery w:val="Page Numbers (Top of Page)"/>
        <w:docPartUnique/>
      </w:docPartObj>
    </w:sdtPr>
    <w:sdtEndPr/>
    <w:sdtContent>
      <w:p w:rsidR="00904B6C" w:rsidRDefault="00904B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9C1">
          <w:rPr>
            <w:noProof/>
          </w:rPr>
          <w:t>5</w:t>
        </w:r>
        <w:r>
          <w:fldChar w:fldCharType="end"/>
        </w:r>
      </w:p>
    </w:sdtContent>
  </w:sdt>
  <w:p w:rsidR="00904B6C" w:rsidRDefault="00904B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E4A"/>
    <w:rsid w:val="000E3D15"/>
    <w:rsid w:val="001209C1"/>
    <w:rsid w:val="003E2E89"/>
    <w:rsid w:val="00904B6C"/>
    <w:rsid w:val="00920D28"/>
    <w:rsid w:val="00A71E4A"/>
    <w:rsid w:val="00B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F9417-35AD-4CD7-B3BC-ACE9958E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1E4A"/>
    <w:pPr>
      <w:ind w:left="720"/>
      <w:contextualSpacing/>
    </w:pPr>
  </w:style>
  <w:style w:type="paragraph" w:customStyle="1" w:styleId="ConsPlusNormal">
    <w:name w:val="ConsPlusNormal"/>
    <w:link w:val="ConsPlusNormal0"/>
    <w:rsid w:val="00A71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71E4A"/>
  </w:style>
  <w:style w:type="character" w:customStyle="1" w:styleId="ConsPlusNormal0">
    <w:name w:val="ConsPlusNormal Знак"/>
    <w:link w:val="ConsPlusNormal"/>
    <w:locked/>
    <w:rsid w:val="00A71E4A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A71E4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A71E4A"/>
    <w:rPr>
      <w:rFonts w:ascii="Calibri" w:eastAsia="Times New Roman" w:hAnsi="Calibri" w:cs="Times New Roman"/>
      <w:lang w:val="en-US" w:bidi="en-US"/>
    </w:rPr>
  </w:style>
  <w:style w:type="paragraph" w:styleId="a7">
    <w:name w:val="Body Text"/>
    <w:basedOn w:val="a"/>
    <w:link w:val="a8"/>
    <w:rsid w:val="00A71E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71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A71E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4B6C"/>
  </w:style>
  <w:style w:type="paragraph" w:styleId="ac">
    <w:name w:val="footer"/>
    <w:basedOn w:val="a"/>
    <w:link w:val="ad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Борисовна</dc:creator>
  <cp:keywords/>
  <dc:description/>
  <cp:lastModifiedBy>Ефимова Наталья Борисовна</cp:lastModifiedBy>
  <cp:revision>4</cp:revision>
  <dcterms:created xsi:type="dcterms:W3CDTF">2026-05-29T09:04:00Z</dcterms:created>
  <dcterms:modified xsi:type="dcterms:W3CDTF">2026-05-29T09:10:00Z</dcterms:modified>
</cp:coreProperties>
</file>